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0A8EF" w14:textId="2748C002" w:rsidR="00443859" w:rsidRPr="00C27962" w:rsidRDefault="00443859" w:rsidP="00443859">
      <w:pPr>
        <w:pStyle w:val="Tijeloteksta"/>
        <w:ind w:firstLine="720"/>
        <w:rPr>
          <w:lang w:val="hr-HR"/>
        </w:rPr>
      </w:pPr>
      <w:r>
        <w:rPr>
          <w:color w:val="000000"/>
        </w:rPr>
        <w:t xml:space="preserve">Na temelju članka 21. </w:t>
      </w:r>
      <w:r>
        <w:t xml:space="preserve">Odluke o izboru članova vijeća mjesnih odbora na području Općine Preko (''Službeni glasnik Općine Preko'', br. </w:t>
      </w:r>
      <w:r w:rsidR="004D03C8">
        <w:t>7</w:t>
      </w:r>
      <w:r>
        <w:t>/20 – u daljnjem tekstu: Odluka), Općinsko izborno povjerenstvo Općine Preko dana 03. studenoga 2020. godine</w:t>
      </w:r>
      <w:r>
        <w:rPr>
          <w:color w:val="000000"/>
        </w:rPr>
        <w:t xml:space="preserve"> propisuje</w:t>
      </w:r>
    </w:p>
    <w:p w14:paraId="27CD8FD3" w14:textId="77777777" w:rsidR="00443859" w:rsidRPr="00C27962" w:rsidRDefault="00443859" w:rsidP="00443859">
      <w:pPr>
        <w:pStyle w:val="Tijeloteksta"/>
        <w:rPr>
          <w:lang w:val="hr-HR"/>
        </w:rPr>
      </w:pPr>
    </w:p>
    <w:p w14:paraId="14135192" w14:textId="77777777" w:rsidR="00443859" w:rsidRPr="00C27962" w:rsidRDefault="00443859" w:rsidP="00443859">
      <w:pPr>
        <w:pStyle w:val="Tijeloteksta"/>
        <w:rPr>
          <w:lang w:val="hr-HR"/>
        </w:rPr>
      </w:pPr>
    </w:p>
    <w:p w14:paraId="442CFF31" w14:textId="77777777" w:rsidR="00443859" w:rsidRPr="00C27962" w:rsidRDefault="00443859" w:rsidP="00443859">
      <w:pPr>
        <w:pStyle w:val="Tijeloteksta"/>
        <w:jc w:val="center"/>
        <w:rPr>
          <w:b/>
          <w:lang w:val="hr-HR"/>
        </w:rPr>
      </w:pPr>
      <w:r w:rsidRPr="00C27962">
        <w:rPr>
          <w:b/>
          <w:lang w:val="hr-HR"/>
        </w:rPr>
        <w:t>OBVEZANTE UPUTE BROJ  I</w:t>
      </w:r>
      <w:r>
        <w:rPr>
          <w:b/>
          <w:lang w:val="hr-HR"/>
        </w:rPr>
        <w:t>I</w:t>
      </w:r>
    </w:p>
    <w:p w14:paraId="0D46DAA3" w14:textId="77777777" w:rsidR="00443859" w:rsidRDefault="00443859" w:rsidP="00443859">
      <w:pPr>
        <w:pStyle w:val="Tijeloteksta"/>
        <w:jc w:val="center"/>
        <w:rPr>
          <w:b/>
          <w:lang w:val="hr-HR"/>
        </w:rPr>
      </w:pPr>
      <w:r w:rsidRPr="00C27962">
        <w:rPr>
          <w:b/>
          <w:lang w:val="hr-HR"/>
        </w:rPr>
        <w:t xml:space="preserve">o </w:t>
      </w:r>
    </w:p>
    <w:p w14:paraId="723E5EE7" w14:textId="77777777" w:rsidR="00443859" w:rsidRPr="00C27962" w:rsidRDefault="00443859" w:rsidP="00443859">
      <w:pPr>
        <w:pStyle w:val="Tijeloteksta"/>
        <w:jc w:val="center"/>
        <w:rPr>
          <w:b/>
          <w:lang w:val="hr-HR"/>
        </w:rPr>
      </w:pPr>
      <w:r w:rsidRPr="00C27962">
        <w:rPr>
          <w:b/>
          <w:lang w:val="hr-HR"/>
        </w:rPr>
        <w:t>obrascima za kandidiranje i provedbu izbora</w:t>
      </w:r>
    </w:p>
    <w:p w14:paraId="5DCBACE4" w14:textId="77777777" w:rsidR="00443859" w:rsidRPr="00C27962" w:rsidRDefault="00443859" w:rsidP="00443859">
      <w:pPr>
        <w:pStyle w:val="Tijeloteksta"/>
        <w:jc w:val="center"/>
        <w:rPr>
          <w:b/>
          <w:lang w:val="hr-HR"/>
        </w:rPr>
      </w:pPr>
      <w:r w:rsidRPr="00C27962">
        <w:rPr>
          <w:b/>
          <w:lang w:val="hr-HR"/>
        </w:rPr>
        <w:t>za vijeća mjesnih odbora</w:t>
      </w:r>
    </w:p>
    <w:p w14:paraId="69B49319" w14:textId="77777777" w:rsidR="00443859" w:rsidRDefault="00443859" w:rsidP="00443859">
      <w:pPr>
        <w:pStyle w:val="Tijeloteksta"/>
        <w:rPr>
          <w:lang w:val="hr-HR"/>
        </w:rPr>
      </w:pPr>
    </w:p>
    <w:p w14:paraId="4F7C11FA" w14:textId="77777777" w:rsidR="00443859" w:rsidRPr="00C27962" w:rsidRDefault="00443859" w:rsidP="00443859">
      <w:pPr>
        <w:pStyle w:val="Tijeloteksta"/>
        <w:rPr>
          <w:lang w:val="hr-HR"/>
        </w:rPr>
      </w:pPr>
    </w:p>
    <w:p w14:paraId="65CA933D" w14:textId="77777777" w:rsidR="00443859" w:rsidRDefault="00443859" w:rsidP="00443859">
      <w:pPr>
        <w:pStyle w:val="Tijeloteksta"/>
        <w:jc w:val="center"/>
        <w:rPr>
          <w:b/>
          <w:lang w:val="hr-HR"/>
        </w:rPr>
      </w:pPr>
      <w:r>
        <w:rPr>
          <w:b/>
          <w:lang w:val="hr-HR"/>
        </w:rPr>
        <w:t>I</w:t>
      </w:r>
    </w:p>
    <w:p w14:paraId="277F68D3" w14:textId="77777777" w:rsidR="00443859" w:rsidRDefault="00443859" w:rsidP="00443859">
      <w:pPr>
        <w:pStyle w:val="Tijeloteksta"/>
        <w:jc w:val="center"/>
        <w:rPr>
          <w:b/>
          <w:lang w:val="hr-HR"/>
        </w:rPr>
      </w:pPr>
    </w:p>
    <w:p w14:paraId="5DE51C13" w14:textId="77777777" w:rsidR="00443859" w:rsidRDefault="00443859" w:rsidP="00443859">
      <w:pPr>
        <w:pStyle w:val="Tijeloteksta"/>
        <w:rPr>
          <w:lang w:val="hr-HR"/>
        </w:rPr>
      </w:pPr>
      <w:r w:rsidRPr="00233AAD">
        <w:rPr>
          <w:lang w:val="hr-HR"/>
        </w:rPr>
        <w:t>Iz</w:t>
      </w:r>
      <w:r>
        <w:rPr>
          <w:lang w:val="hr-HR"/>
        </w:rPr>
        <w:t>bori za članove vijeća mjesnih odbora na području Općine Preko provodit će se isključivo na obrascima propisanim ovim Obvezatnim uputama.</w:t>
      </w:r>
    </w:p>
    <w:p w14:paraId="3972F24C" w14:textId="77777777" w:rsidR="00443859" w:rsidRDefault="00443859" w:rsidP="00443859">
      <w:pPr>
        <w:pStyle w:val="Tijeloteksta"/>
        <w:rPr>
          <w:lang w:val="hr-HR"/>
        </w:rPr>
      </w:pPr>
    </w:p>
    <w:p w14:paraId="09C62EF2" w14:textId="77777777" w:rsidR="00443859" w:rsidRDefault="00443859" w:rsidP="00443859">
      <w:pPr>
        <w:pStyle w:val="Tijeloteksta"/>
        <w:jc w:val="center"/>
        <w:rPr>
          <w:b/>
          <w:lang w:val="hr-HR"/>
        </w:rPr>
      </w:pPr>
      <w:r w:rsidRPr="00F140B3">
        <w:rPr>
          <w:b/>
          <w:lang w:val="hr-HR"/>
        </w:rPr>
        <w:t>II</w:t>
      </w:r>
    </w:p>
    <w:p w14:paraId="1303AB85" w14:textId="77777777" w:rsidR="00443859" w:rsidRPr="00F140B3" w:rsidRDefault="00443859" w:rsidP="00443859">
      <w:pPr>
        <w:pStyle w:val="Tijeloteksta"/>
        <w:jc w:val="center"/>
        <w:rPr>
          <w:b/>
          <w:lang w:val="hr-HR"/>
        </w:rPr>
      </w:pPr>
    </w:p>
    <w:p w14:paraId="0ED7CA3D" w14:textId="77777777" w:rsidR="00443859" w:rsidRDefault="00443859" w:rsidP="00443859">
      <w:pPr>
        <w:pStyle w:val="Tijeloteksta"/>
        <w:rPr>
          <w:lang w:val="hr-HR"/>
        </w:rPr>
      </w:pPr>
      <w:r>
        <w:rPr>
          <w:lang w:val="hr-HR"/>
        </w:rPr>
        <w:t>Obrasci iz točke 1. ovih Obvezatnih uputa nosit će oznaku OVM.</w:t>
      </w:r>
    </w:p>
    <w:p w14:paraId="07762D20" w14:textId="77777777" w:rsidR="00443859" w:rsidRDefault="00443859" w:rsidP="00443859">
      <w:pPr>
        <w:pStyle w:val="Tijeloteksta"/>
        <w:rPr>
          <w:lang w:val="hr-HR"/>
        </w:rPr>
      </w:pPr>
    </w:p>
    <w:p w14:paraId="5BADE97C" w14:textId="77777777" w:rsidR="00443859" w:rsidRDefault="00443859" w:rsidP="00443859">
      <w:pPr>
        <w:pStyle w:val="Tijeloteksta"/>
        <w:jc w:val="center"/>
        <w:rPr>
          <w:b/>
          <w:lang w:val="hr-HR"/>
        </w:rPr>
      </w:pPr>
      <w:r w:rsidRPr="00F140B3">
        <w:rPr>
          <w:b/>
          <w:lang w:val="hr-HR"/>
        </w:rPr>
        <w:t>III</w:t>
      </w:r>
    </w:p>
    <w:p w14:paraId="39E3111D" w14:textId="77777777" w:rsidR="00443859" w:rsidRPr="00F140B3" w:rsidRDefault="00443859" w:rsidP="00443859">
      <w:pPr>
        <w:pStyle w:val="Tijeloteksta"/>
        <w:jc w:val="center"/>
        <w:rPr>
          <w:b/>
          <w:lang w:val="hr-HR"/>
        </w:rPr>
      </w:pPr>
    </w:p>
    <w:p w14:paraId="571461EC" w14:textId="77777777" w:rsidR="00443859" w:rsidRPr="00233AAD" w:rsidRDefault="00443859" w:rsidP="00443859">
      <w:pPr>
        <w:pStyle w:val="Tijeloteksta"/>
        <w:rPr>
          <w:lang w:val="hr-HR"/>
        </w:rPr>
      </w:pPr>
      <w:r>
        <w:rPr>
          <w:lang w:val="hr-HR"/>
        </w:rPr>
        <w:t>Ako za pojedine radnje nije Obvezatnim uputama utvrđen odgovarajući obrazac, Općinsko izborno povjerenstvo će, kada je to neophodno za provođenje odgovarajuće izborne radnje, odrediti sadržaj i oblik obrasca u skladu s Odlukom o pravilima za izbor vijeća mjesnih odbora i Zakonom o lokalnim izborima.</w:t>
      </w:r>
    </w:p>
    <w:p w14:paraId="43FD7326" w14:textId="77777777" w:rsidR="00443859" w:rsidRDefault="00443859" w:rsidP="00443859">
      <w:pPr>
        <w:pStyle w:val="Tijeloteksta"/>
        <w:rPr>
          <w:b/>
          <w:lang w:val="hr-HR"/>
        </w:rPr>
      </w:pPr>
    </w:p>
    <w:p w14:paraId="6D375F87" w14:textId="77777777" w:rsidR="00443859" w:rsidRDefault="00443859" w:rsidP="00443859">
      <w:pPr>
        <w:pStyle w:val="Tijeloteksta"/>
        <w:jc w:val="center"/>
        <w:rPr>
          <w:b/>
          <w:lang w:val="hr-HR"/>
        </w:rPr>
      </w:pPr>
      <w:r w:rsidRPr="00C27962">
        <w:rPr>
          <w:b/>
          <w:lang w:val="hr-HR"/>
        </w:rPr>
        <w:t>I</w:t>
      </w:r>
      <w:r>
        <w:rPr>
          <w:b/>
          <w:lang w:val="hr-HR"/>
        </w:rPr>
        <w:t>V</w:t>
      </w:r>
    </w:p>
    <w:p w14:paraId="0058BF60" w14:textId="77777777" w:rsidR="00443859" w:rsidRPr="00C27962" w:rsidRDefault="00443859" w:rsidP="00443859">
      <w:pPr>
        <w:pStyle w:val="Tijeloteksta"/>
        <w:jc w:val="center"/>
        <w:rPr>
          <w:b/>
          <w:lang w:val="hr-HR"/>
        </w:rPr>
      </w:pPr>
    </w:p>
    <w:p w14:paraId="67B266C4" w14:textId="77777777" w:rsidR="00443859" w:rsidRPr="00C27962" w:rsidRDefault="00443859" w:rsidP="00443859">
      <w:pPr>
        <w:pStyle w:val="Tijeloteksta"/>
        <w:rPr>
          <w:lang w:val="hr-HR"/>
        </w:rPr>
      </w:pPr>
      <w:r w:rsidRPr="00C27962">
        <w:rPr>
          <w:lang w:val="hr-HR"/>
        </w:rPr>
        <w:t>U postu</w:t>
      </w:r>
      <w:r>
        <w:rPr>
          <w:lang w:val="hr-HR"/>
        </w:rPr>
        <w:t>p</w:t>
      </w:r>
      <w:r w:rsidRPr="00C27962">
        <w:rPr>
          <w:lang w:val="hr-HR"/>
        </w:rPr>
        <w:t xml:space="preserve">ku kandidiranja i provedbe izbora za članove vijeća mjesnih odbora na području </w:t>
      </w:r>
      <w:r>
        <w:rPr>
          <w:lang w:val="hr-HR"/>
        </w:rPr>
        <w:t>Općine</w:t>
      </w:r>
      <w:r w:rsidRPr="00C27962">
        <w:rPr>
          <w:lang w:val="hr-HR"/>
        </w:rPr>
        <w:t xml:space="preserve"> </w:t>
      </w:r>
      <w:r>
        <w:rPr>
          <w:lang w:val="hr-HR"/>
        </w:rPr>
        <w:t>Preko koristit</w:t>
      </w:r>
      <w:r w:rsidRPr="00C27962">
        <w:rPr>
          <w:lang w:val="hr-HR"/>
        </w:rPr>
        <w:t xml:space="preserve"> će se slijedeći obrasci: </w:t>
      </w:r>
    </w:p>
    <w:p w14:paraId="421D6371" w14:textId="77777777" w:rsidR="00443859" w:rsidRPr="00C27962" w:rsidRDefault="00443859" w:rsidP="00443859">
      <w:pPr>
        <w:pStyle w:val="Tijeloteksta"/>
        <w:numPr>
          <w:ilvl w:val="0"/>
          <w:numId w:val="1"/>
        </w:numPr>
        <w:tabs>
          <w:tab w:val="left" w:pos="720"/>
        </w:tabs>
        <w:ind w:left="720"/>
        <w:rPr>
          <w:lang w:val="hr-HR"/>
        </w:rPr>
      </w:pPr>
      <w:r>
        <w:rPr>
          <w:lang w:val="hr-HR"/>
        </w:rPr>
        <w:t>OVM-</w:t>
      </w:r>
      <w:r w:rsidRPr="00C27962">
        <w:rPr>
          <w:lang w:val="hr-HR"/>
        </w:rPr>
        <w:t>1 - prijedlog liste kandidata za članove vijeća mjesnih odbora</w:t>
      </w:r>
      <w:r>
        <w:rPr>
          <w:lang w:val="hr-HR"/>
        </w:rPr>
        <w:t>,</w:t>
      </w:r>
    </w:p>
    <w:p w14:paraId="7C7CC009" w14:textId="77777777" w:rsidR="00443859" w:rsidRDefault="00443859" w:rsidP="00443859">
      <w:pPr>
        <w:pStyle w:val="Tijeloteksta"/>
        <w:numPr>
          <w:ilvl w:val="0"/>
          <w:numId w:val="1"/>
        </w:numPr>
        <w:tabs>
          <w:tab w:val="left" w:pos="720"/>
        </w:tabs>
        <w:ind w:left="720"/>
        <w:rPr>
          <w:lang w:val="hr-HR"/>
        </w:rPr>
      </w:pPr>
      <w:r>
        <w:rPr>
          <w:lang w:val="hr-HR"/>
        </w:rPr>
        <w:t>OVM-</w:t>
      </w:r>
      <w:r w:rsidRPr="00C27962">
        <w:rPr>
          <w:lang w:val="hr-HR"/>
        </w:rPr>
        <w:t xml:space="preserve">2 - prijedlog </w:t>
      </w:r>
      <w:r>
        <w:rPr>
          <w:lang w:val="hr-HR"/>
        </w:rPr>
        <w:t>kandidacijske liste grupe birača</w:t>
      </w:r>
      <w:r w:rsidRPr="00C27962">
        <w:rPr>
          <w:lang w:val="hr-HR"/>
        </w:rPr>
        <w:t xml:space="preserve"> za članove vijeća mjesnog </w:t>
      </w:r>
    </w:p>
    <w:p w14:paraId="58E01F3D" w14:textId="77777777" w:rsidR="00443859" w:rsidRPr="00C27962" w:rsidRDefault="00443859" w:rsidP="00443859">
      <w:pPr>
        <w:pStyle w:val="Tijeloteksta"/>
        <w:tabs>
          <w:tab w:val="left" w:pos="720"/>
        </w:tabs>
        <w:ind w:left="720"/>
        <w:rPr>
          <w:lang w:val="hr-HR"/>
        </w:rPr>
      </w:pPr>
      <w:r w:rsidRPr="00C27962">
        <w:rPr>
          <w:lang w:val="hr-HR"/>
        </w:rPr>
        <w:t>odbora</w:t>
      </w:r>
      <w:r>
        <w:rPr>
          <w:lang w:val="hr-HR"/>
        </w:rPr>
        <w:t>,</w:t>
      </w:r>
    </w:p>
    <w:p w14:paraId="291B5EAC" w14:textId="77777777" w:rsidR="00443859" w:rsidRPr="00C27962" w:rsidRDefault="00443859" w:rsidP="00443859">
      <w:pPr>
        <w:pStyle w:val="Tijeloteksta"/>
        <w:numPr>
          <w:ilvl w:val="0"/>
          <w:numId w:val="1"/>
        </w:numPr>
        <w:tabs>
          <w:tab w:val="left" w:pos="720"/>
        </w:tabs>
        <w:ind w:left="720"/>
        <w:rPr>
          <w:lang w:val="hr-HR"/>
        </w:rPr>
      </w:pPr>
      <w:r w:rsidRPr="00C27962">
        <w:rPr>
          <w:lang w:val="hr-HR"/>
        </w:rPr>
        <w:t>O</w:t>
      </w:r>
      <w:r>
        <w:rPr>
          <w:lang w:val="hr-HR"/>
        </w:rPr>
        <w:t>VM-</w:t>
      </w:r>
      <w:r w:rsidRPr="00C27962">
        <w:rPr>
          <w:lang w:val="hr-HR"/>
        </w:rPr>
        <w:t>3 –</w:t>
      </w:r>
      <w:r>
        <w:rPr>
          <w:lang w:val="hr-HR"/>
        </w:rPr>
        <w:t xml:space="preserve"> </w:t>
      </w:r>
      <w:r w:rsidRPr="00C27962">
        <w:rPr>
          <w:lang w:val="hr-HR"/>
        </w:rPr>
        <w:t>očitovanje kandidata o prihvaća</w:t>
      </w:r>
      <w:r>
        <w:rPr>
          <w:lang w:val="hr-HR"/>
        </w:rPr>
        <w:t>nju kandidature za člana vijeća,</w:t>
      </w:r>
    </w:p>
    <w:p w14:paraId="1A0BBB76" w14:textId="77777777" w:rsidR="00443859" w:rsidRDefault="00443859" w:rsidP="00443859">
      <w:pPr>
        <w:pStyle w:val="Tijeloteksta"/>
        <w:numPr>
          <w:ilvl w:val="0"/>
          <w:numId w:val="1"/>
        </w:numPr>
        <w:tabs>
          <w:tab w:val="left" w:pos="720"/>
        </w:tabs>
        <w:ind w:left="720"/>
        <w:rPr>
          <w:lang w:val="hr-HR"/>
        </w:rPr>
      </w:pPr>
      <w:r w:rsidRPr="00C27962">
        <w:rPr>
          <w:lang w:val="hr-HR"/>
        </w:rPr>
        <w:t>O</w:t>
      </w:r>
      <w:r>
        <w:rPr>
          <w:lang w:val="hr-HR"/>
        </w:rPr>
        <w:t>VM-</w:t>
      </w:r>
      <w:r w:rsidRPr="00C27962">
        <w:rPr>
          <w:lang w:val="hr-HR"/>
        </w:rPr>
        <w:t>4</w:t>
      </w:r>
      <w:r>
        <w:rPr>
          <w:lang w:val="hr-HR"/>
        </w:rPr>
        <w:t xml:space="preserve"> - </w:t>
      </w:r>
      <w:r w:rsidRPr="00C6560B">
        <w:rPr>
          <w:lang w:val="hr-HR"/>
        </w:rPr>
        <w:t xml:space="preserve">izjava o prihvaćanju dužnosti člana </w:t>
      </w:r>
      <w:r>
        <w:rPr>
          <w:lang w:val="hr-HR"/>
        </w:rPr>
        <w:t>izbornog povjerenstva</w:t>
      </w:r>
      <w:r w:rsidRPr="00C6560B">
        <w:rPr>
          <w:lang w:val="hr-HR"/>
        </w:rPr>
        <w:t xml:space="preserve"> za provedbu izbora za članove vijeća mjesnih odbora</w:t>
      </w:r>
      <w:r>
        <w:rPr>
          <w:lang w:val="hr-HR"/>
        </w:rPr>
        <w:t>,</w:t>
      </w:r>
    </w:p>
    <w:p w14:paraId="4F236293" w14:textId="77777777" w:rsidR="00443859" w:rsidRDefault="00443859" w:rsidP="00443859">
      <w:pPr>
        <w:pStyle w:val="Tijeloteksta"/>
        <w:numPr>
          <w:ilvl w:val="0"/>
          <w:numId w:val="1"/>
        </w:numPr>
        <w:tabs>
          <w:tab w:val="left" w:pos="720"/>
        </w:tabs>
        <w:ind w:left="720"/>
        <w:rPr>
          <w:lang w:val="hr-HR"/>
        </w:rPr>
      </w:pPr>
      <w:r>
        <w:rPr>
          <w:lang w:val="hr-HR"/>
        </w:rPr>
        <w:t xml:space="preserve">OVM-5 - izjava o prihvaćanju dužnosti člana biračkog odbora </w:t>
      </w:r>
      <w:r w:rsidRPr="00C6560B">
        <w:rPr>
          <w:lang w:val="hr-HR"/>
        </w:rPr>
        <w:t>za provedbu izbora za članove vijeća mjesnih odbora</w:t>
      </w:r>
      <w:r>
        <w:rPr>
          <w:lang w:val="hr-HR"/>
        </w:rPr>
        <w:t>,</w:t>
      </w:r>
    </w:p>
    <w:p w14:paraId="1B8990E6" w14:textId="77777777" w:rsidR="00443859" w:rsidRDefault="00443859" w:rsidP="00443859">
      <w:pPr>
        <w:pStyle w:val="Tijeloteksta"/>
        <w:numPr>
          <w:ilvl w:val="0"/>
          <w:numId w:val="1"/>
        </w:numPr>
        <w:tabs>
          <w:tab w:val="left" w:pos="720"/>
        </w:tabs>
        <w:ind w:left="720"/>
        <w:rPr>
          <w:lang w:val="hr-HR"/>
        </w:rPr>
      </w:pPr>
      <w:r>
        <w:rPr>
          <w:lang w:val="hr-HR"/>
        </w:rPr>
        <w:t>OVM-6- rješenje o određivanju biračkih mjesta,</w:t>
      </w:r>
    </w:p>
    <w:p w14:paraId="078885D3" w14:textId="77777777" w:rsidR="00443859" w:rsidRDefault="00443859" w:rsidP="00443859">
      <w:pPr>
        <w:pStyle w:val="Tijeloteksta"/>
        <w:numPr>
          <w:ilvl w:val="0"/>
          <w:numId w:val="1"/>
        </w:numPr>
        <w:tabs>
          <w:tab w:val="left" w:pos="720"/>
        </w:tabs>
        <w:ind w:left="720"/>
        <w:rPr>
          <w:lang w:val="hr-HR"/>
        </w:rPr>
      </w:pPr>
      <w:r>
        <w:rPr>
          <w:lang w:val="hr-HR"/>
        </w:rPr>
        <w:t>OVM -7- rješenje o biračkim odborima,</w:t>
      </w:r>
    </w:p>
    <w:p w14:paraId="1B82A0F5" w14:textId="77777777" w:rsidR="00443859" w:rsidRDefault="00443859" w:rsidP="00443859">
      <w:pPr>
        <w:pStyle w:val="Tijeloteksta"/>
        <w:numPr>
          <w:ilvl w:val="0"/>
          <w:numId w:val="1"/>
        </w:numPr>
        <w:tabs>
          <w:tab w:val="left" w:pos="720"/>
        </w:tabs>
        <w:ind w:left="720"/>
        <w:rPr>
          <w:lang w:val="hr-HR"/>
        </w:rPr>
      </w:pPr>
      <w:r>
        <w:rPr>
          <w:lang w:val="hr-HR"/>
        </w:rPr>
        <w:t>OVM-8- glasački listić,</w:t>
      </w:r>
    </w:p>
    <w:p w14:paraId="7D659E68" w14:textId="77777777" w:rsidR="00443859" w:rsidRDefault="00443859" w:rsidP="00443859">
      <w:pPr>
        <w:pStyle w:val="Tijeloteksta"/>
        <w:numPr>
          <w:ilvl w:val="0"/>
          <w:numId w:val="1"/>
        </w:numPr>
        <w:tabs>
          <w:tab w:val="left" w:pos="720"/>
        </w:tabs>
        <w:ind w:left="720"/>
        <w:rPr>
          <w:lang w:val="hr-HR"/>
        </w:rPr>
      </w:pPr>
      <w:r>
        <w:rPr>
          <w:lang w:val="hr-HR"/>
        </w:rPr>
        <w:t>OVM-9- Zapisnik o radu biračkog odbora,</w:t>
      </w:r>
    </w:p>
    <w:p w14:paraId="3E7AFFF5" w14:textId="77777777" w:rsidR="00443859" w:rsidRPr="00C6560B" w:rsidRDefault="00443859" w:rsidP="00443859">
      <w:pPr>
        <w:pStyle w:val="Tijeloteksta"/>
        <w:numPr>
          <w:ilvl w:val="0"/>
          <w:numId w:val="1"/>
        </w:numPr>
        <w:tabs>
          <w:tab w:val="left" w:pos="720"/>
        </w:tabs>
        <w:ind w:left="720"/>
        <w:rPr>
          <w:lang w:val="hr-HR"/>
        </w:rPr>
      </w:pPr>
      <w:r>
        <w:rPr>
          <w:lang w:val="hr-HR"/>
        </w:rPr>
        <w:t>OVM-10- Zapisnik o radu Općinskog izbornog povjerenstva Općine Preko.</w:t>
      </w:r>
    </w:p>
    <w:p w14:paraId="0FBA1D5E" w14:textId="77777777" w:rsidR="00443859" w:rsidRPr="00C27962" w:rsidRDefault="00443859" w:rsidP="00443859">
      <w:pPr>
        <w:pStyle w:val="Tijeloteksta"/>
        <w:tabs>
          <w:tab w:val="left" w:pos="720"/>
        </w:tabs>
        <w:rPr>
          <w:lang w:val="hr-HR"/>
        </w:rPr>
      </w:pPr>
    </w:p>
    <w:p w14:paraId="72055DF0" w14:textId="77777777" w:rsidR="00443859" w:rsidRDefault="00443859" w:rsidP="00443859">
      <w:pPr>
        <w:pStyle w:val="Tijeloteksta"/>
        <w:tabs>
          <w:tab w:val="left" w:pos="720"/>
        </w:tabs>
        <w:jc w:val="center"/>
        <w:rPr>
          <w:b/>
          <w:lang w:val="hr-HR"/>
        </w:rPr>
      </w:pPr>
      <w:r>
        <w:rPr>
          <w:b/>
          <w:lang w:val="hr-HR"/>
        </w:rPr>
        <w:t>V</w:t>
      </w:r>
    </w:p>
    <w:p w14:paraId="52F1A245" w14:textId="77777777" w:rsidR="00443859" w:rsidRPr="00C27962" w:rsidRDefault="00443859" w:rsidP="00443859">
      <w:pPr>
        <w:pStyle w:val="Tijeloteksta"/>
        <w:jc w:val="center"/>
        <w:rPr>
          <w:b/>
          <w:lang w:val="hr-HR"/>
        </w:rPr>
      </w:pPr>
    </w:p>
    <w:p w14:paraId="1AEB0211" w14:textId="77777777" w:rsidR="00443859" w:rsidRPr="00C27962" w:rsidRDefault="00443859" w:rsidP="00443859">
      <w:pPr>
        <w:pStyle w:val="Tijeloteksta"/>
        <w:tabs>
          <w:tab w:val="left" w:pos="720"/>
        </w:tabs>
        <w:rPr>
          <w:lang w:val="hr-HR"/>
        </w:rPr>
      </w:pPr>
      <w:r w:rsidRPr="00C27962">
        <w:rPr>
          <w:lang w:val="hr-HR"/>
        </w:rPr>
        <w:t>Obrasci iz točke I</w:t>
      </w:r>
      <w:r>
        <w:rPr>
          <w:lang w:val="hr-HR"/>
        </w:rPr>
        <w:t>.</w:t>
      </w:r>
      <w:r w:rsidRPr="00C27962">
        <w:rPr>
          <w:lang w:val="hr-HR"/>
        </w:rPr>
        <w:t xml:space="preserve"> ovih Uputa mogu se dobiti </w:t>
      </w:r>
      <w:r>
        <w:rPr>
          <w:lang w:val="hr-HR"/>
        </w:rPr>
        <w:t>u Općinskom izbornom povjerenstvu ili se mogu skinuti sa službene internetske stranice Općine Preko</w:t>
      </w:r>
      <w:r w:rsidRPr="00C27962">
        <w:rPr>
          <w:lang w:val="hr-HR"/>
        </w:rPr>
        <w:t>.</w:t>
      </w:r>
    </w:p>
    <w:p w14:paraId="44BB0737" w14:textId="77777777" w:rsidR="00443859" w:rsidRDefault="00443859" w:rsidP="00443859">
      <w:pPr>
        <w:pStyle w:val="Tijeloteksta"/>
        <w:tabs>
          <w:tab w:val="left" w:pos="720"/>
        </w:tabs>
        <w:jc w:val="center"/>
        <w:rPr>
          <w:b/>
          <w:lang w:val="hr-HR"/>
        </w:rPr>
      </w:pPr>
    </w:p>
    <w:p w14:paraId="561095EE" w14:textId="77777777" w:rsidR="00443859" w:rsidRDefault="00443859" w:rsidP="00443859">
      <w:pPr>
        <w:pStyle w:val="Tijeloteksta"/>
        <w:tabs>
          <w:tab w:val="left" w:pos="720"/>
        </w:tabs>
        <w:jc w:val="center"/>
        <w:rPr>
          <w:b/>
          <w:lang w:val="hr-HR"/>
        </w:rPr>
      </w:pPr>
      <w:r>
        <w:rPr>
          <w:b/>
          <w:lang w:val="hr-HR"/>
        </w:rPr>
        <w:t>VI</w:t>
      </w:r>
    </w:p>
    <w:p w14:paraId="5554BA34" w14:textId="77777777" w:rsidR="00443859" w:rsidRPr="00C27962" w:rsidRDefault="00443859" w:rsidP="00443859">
      <w:pPr>
        <w:pStyle w:val="Tijeloteksta"/>
        <w:tabs>
          <w:tab w:val="left" w:pos="720"/>
        </w:tabs>
        <w:jc w:val="center"/>
        <w:rPr>
          <w:b/>
          <w:lang w:val="hr-HR"/>
        </w:rPr>
      </w:pPr>
    </w:p>
    <w:p w14:paraId="2E784890" w14:textId="30077EE0" w:rsidR="00443859" w:rsidRPr="00C27962" w:rsidRDefault="00443859" w:rsidP="00443859">
      <w:pPr>
        <w:pStyle w:val="Tijeloteksta"/>
        <w:tabs>
          <w:tab w:val="left" w:pos="720"/>
        </w:tabs>
        <w:rPr>
          <w:lang w:val="hr-HR"/>
        </w:rPr>
      </w:pPr>
      <w:r>
        <w:rPr>
          <w:color w:val="000000"/>
        </w:rPr>
        <w:t>Ove Obvezatne upute objavit će se na oglasnoj ploči i na službenoj internetskoj strani</w:t>
      </w:r>
      <w:r w:rsidR="004D03C8">
        <w:rPr>
          <w:color w:val="000000"/>
        </w:rPr>
        <w:t>ci</w:t>
      </w:r>
      <w:r>
        <w:rPr>
          <w:color w:val="000000"/>
        </w:rPr>
        <w:t xml:space="preserve"> Općine Preko, a stupaju na snagu 03. studenoga 2020. godine.</w:t>
      </w:r>
      <w:r w:rsidRPr="00C27962">
        <w:rPr>
          <w:lang w:val="hr-HR"/>
        </w:rPr>
        <w:t xml:space="preserve">  </w:t>
      </w:r>
    </w:p>
    <w:p w14:paraId="578496D3" w14:textId="77777777" w:rsidR="00443859" w:rsidRDefault="00443859" w:rsidP="00443859">
      <w:pPr>
        <w:pStyle w:val="Tijeloteksta"/>
        <w:tabs>
          <w:tab w:val="left" w:pos="720"/>
        </w:tabs>
        <w:rPr>
          <w:lang w:val="hr-HR"/>
        </w:rPr>
      </w:pPr>
    </w:p>
    <w:p w14:paraId="149B06AE" w14:textId="0A1C30AE" w:rsidR="00443859" w:rsidRPr="00BA6B6F" w:rsidRDefault="00443859" w:rsidP="00443859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KLASA: 013-3/</w:t>
      </w:r>
      <w:r w:rsidR="004D03C8">
        <w:rPr>
          <w:rFonts w:ascii="Times New Roman" w:hAnsi="Times New Roman" w:cs="Times New Roman"/>
          <w:szCs w:val="22"/>
        </w:rPr>
        <w:t>20</w:t>
      </w:r>
      <w:r w:rsidRPr="00BA6B6F">
        <w:rPr>
          <w:rFonts w:ascii="Times New Roman" w:hAnsi="Times New Roman" w:cs="Times New Roman"/>
          <w:szCs w:val="22"/>
        </w:rPr>
        <w:t>-01/</w:t>
      </w:r>
      <w:r>
        <w:rPr>
          <w:rFonts w:ascii="Times New Roman" w:hAnsi="Times New Roman" w:cs="Times New Roman"/>
          <w:szCs w:val="22"/>
        </w:rPr>
        <w:t>0</w:t>
      </w:r>
      <w:r w:rsidR="004D03C8">
        <w:rPr>
          <w:rFonts w:ascii="Times New Roman" w:hAnsi="Times New Roman" w:cs="Times New Roman"/>
          <w:szCs w:val="22"/>
        </w:rPr>
        <w:t>3</w:t>
      </w:r>
    </w:p>
    <w:p w14:paraId="1A5BF583" w14:textId="756AACF8" w:rsidR="00443859" w:rsidRPr="00BA6B6F" w:rsidRDefault="00443859" w:rsidP="00443859">
      <w:pPr>
        <w:rPr>
          <w:sz w:val="24"/>
        </w:rPr>
      </w:pPr>
      <w:r>
        <w:rPr>
          <w:sz w:val="24"/>
        </w:rPr>
        <w:t>URBROJ: 2198/13</w:t>
      </w:r>
      <w:r w:rsidR="004D03C8">
        <w:rPr>
          <w:sz w:val="24"/>
        </w:rPr>
        <w:t>-07/1</w:t>
      </w:r>
      <w:r>
        <w:rPr>
          <w:sz w:val="24"/>
        </w:rPr>
        <w:t>-</w:t>
      </w:r>
      <w:r w:rsidR="004D03C8">
        <w:rPr>
          <w:sz w:val="24"/>
        </w:rPr>
        <w:t>20</w:t>
      </w:r>
      <w:r w:rsidRPr="00BA6B6F">
        <w:rPr>
          <w:sz w:val="24"/>
        </w:rPr>
        <w:t>-</w:t>
      </w:r>
      <w:r>
        <w:rPr>
          <w:sz w:val="24"/>
        </w:rPr>
        <w:t>1</w:t>
      </w:r>
    </w:p>
    <w:p w14:paraId="54E67430" w14:textId="0C2BEA19" w:rsidR="00443859" w:rsidRPr="00BA6B6F" w:rsidRDefault="00443859" w:rsidP="00443859">
      <w:pPr>
        <w:rPr>
          <w:sz w:val="24"/>
        </w:rPr>
      </w:pPr>
      <w:r>
        <w:rPr>
          <w:sz w:val="24"/>
        </w:rPr>
        <w:t>Preko</w:t>
      </w:r>
      <w:r w:rsidRPr="00BA6B6F">
        <w:rPr>
          <w:sz w:val="24"/>
        </w:rPr>
        <w:t xml:space="preserve">, </w:t>
      </w:r>
      <w:r w:rsidR="004D03C8">
        <w:rPr>
          <w:sz w:val="24"/>
        </w:rPr>
        <w:t>03</w:t>
      </w:r>
      <w:r>
        <w:rPr>
          <w:sz w:val="24"/>
        </w:rPr>
        <w:t xml:space="preserve">. </w:t>
      </w:r>
      <w:r w:rsidR="004D03C8">
        <w:rPr>
          <w:sz w:val="24"/>
        </w:rPr>
        <w:t>studenoga</w:t>
      </w:r>
      <w:r>
        <w:rPr>
          <w:sz w:val="24"/>
        </w:rPr>
        <w:t xml:space="preserve"> 20</w:t>
      </w:r>
      <w:r w:rsidR="004D03C8">
        <w:rPr>
          <w:sz w:val="24"/>
        </w:rPr>
        <w:t>20</w:t>
      </w:r>
      <w:r w:rsidRPr="00BA6B6F">
        <w:rPr>
          <w:sz w:val="24"/>
        </w:rPr>
        <w:t>.</w:t>
      </w:r>
      <w:r>
        <w:rPr>
          <w:sz w:val="24"/>
        </w:rPr>
        <w:t xml:space="preserve"> godine</w:t>
      </w:r>
    </w:p>
    <w:p w14:paraId="280427DC" w14:textId="77777777" w:rsidR="00443859" w:rsidRDefault="00443859" w:rsidP="00443859">
      <w:pPr>
        <w:jc w:val="both"/>
      </w:pPr>
      <w:r>
        <w:t xml:space="preserve">                                                                                          </w:t>
      </w:r>
    </w:p>
    <w:p w14:paraId="4279F545" w14:textId="77777777" w:rsidR="00443859" w:rsidRDefault="00443859" w:rsidP="00443859">
      <w:pPr>
        <w:jc w:val="both"/>
      </w:pPr>
    </w:p>
    <w:p w14:paraId="5BC32371" w14:textId="77777777" w:rsidR="00443859" w:rsidRDefault="00443859" w:rsidP="00443859">
      <w:pPr>
        <w:jc w:val="both"/>
        <w:rPr>
          <w:bCs/>
          <w:sz w:val="24"/>
        </w:rPr>
      </w:pPr>
      <w:r>
        <w:t xml:space="preserve">                                                                                            </w:t>
      </w:r>
      <w:r w:rsidRPr="00BA6B6F">
        <w:rPr>
          <w:bCs/>
          <w:sz w:val="24"/>
        </w:rPr>
        <w:t>PREDSJEDNI</w:t>
      </w:r>
      <w:r>
        <w:rPr>
          <w:bCs/>
          <w:sz w:val="24"/>
        </w:rPr>
        <w:t>CA</w:t>
      </w:r>
      <w:r w:rsidRPr="00BA6B6F">
        <w:rPr>
          <w:bCs/>
          <w:sz w:val="24"/>
        </w:rPr>
        <w:t xml:space="preserve"> </w:t>
      </w:r>
      <w:r>
        <w:rPr>
          <w:bCs/>
          <w:sz w:val="24"/>
        </w:rPr>
        <w:t>POVJERENSTVA</w:t>
      </w:r>
    </w:p>
    <w:p w14:paraId="68339BE9" w14:textId="77777777" w:rsidR="00443859" w:rsidRPr="00BA6B6F" w:rsidRDefault="00443859" w:rsidP="00443859">
      <w:pPr>
        <w:jc w:val="both"/>
        <w:rPr>
          <w:b/>
          <w:bCs/>
          <w:sz w:val="24"/>
          <w:szCs w:val="22"/>
        </w:rPr>
      </w:pPr>
      <w:r w:rsidRPr="00BA6B6F">
        <w:rPr>
          <w:b/>
          <w:bCs/>
          <w:sz w:val="24"/>
          <w:szCs w:val="22"/>
        </w:rPr>
        <w:t xml:space="preserve">                                                                                                         </w:t>
      </w:r>
    </w:p>
    <w:p w14:paraId="1EF12F22" w14:textId="77777777" w:rsidR="00443859" w:rsidRPr="00C27962" w:rsidRDefault="00443859" w:rsidP="00443859">
      <w:pPr>
        <w:pStyle w:val="Tijeloteksta"/>
        <w:tabs>
          <w:tab w:val="left" w:pos="-6663"/>
        </w:tabs>
        <w:jc w:val="left"/>
        <w:rPr>
          <w:lang w:val="hr-HR"/>
        </w:rPr>
      </w:pPr>
      <w:r w:rsidRPr="00BA6B6F">
        <w:rPr>
          <w:bCs/>
        </w:rPr>
        <w:t xml:space="preserve">                  </w:t>
      </w:r>
      <w:r>
        <w:rPr>
          <w:bCs/>
        </w:rPr>
        <w:t xml:space="preserve">                                                                  Kristina Gruber, dipl.iur., v.r.</w:t>
      </w:r>
    </w:p>
    <w:p w14:paraId="25A9FE00" w14:textId="77777777" w:rsidR="00443859" w:rsidRPr="006C651F" w:rsidRDefault="00443859" w:rsidP="00443859">
      <w:pPr>
        <w:rPr>
          <w:sz w:val="24"/>
          <w:szCs w:val="24"/>
        </w:rPr>
      </w:pPr>
    </w:p>
    <w:p w14:paraId="6B0BD730" w14:textId="77777777" w:rsidR="00073706" w:rsidRDefault="00073706"/>
    <w:sectPr w:rsidR="00073706" w:rsidSect="002E3EF2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3D3DE7"/>
    <w:multiLevelType w:val="multilevel"/>
    <w:tmpl w:val="08DEA918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59"/>
    <w:rsid w:val="00073706"/>
    <w:rsid w:val="00443859"/>
    <w:rsid w:val="004D03C8"/>
    <w:rsid w:val="007C5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9456"/>
  <w15:chartTrackingRefBased/>
  <w15:docId w15:val="{778B892E-C8BC-4402-9D19-12861735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8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43859"/>
    <w:pPr>
      <w:jc w:val="both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rsid w:val="00443859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customStyle="1" w:styleId="Default">
    <w:name w:val="Default"/>
    <w:rsid w:val="004438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Gruber</dc:creator>
  <cp:keywords/>
  <dc:description/>
  <cp:lastModifiedBy>Kristina Gruber</cp:lastModifiedBy>
  <cp:revision>2</cp:revision>
  <dcterms:created xsi:type="dcterms:W3CDTF">2020-11-03T07:34:00Z</dcterms:created>
  <dcterms:modified xsi:type="dcterms:W3CDTF">2020-11-03T08:47:00Z</dcterms:modified>
</cp:coreProperties>
</file>